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95" w:rsidRPr="004F2895" w:rsidRDefault="004F2895" w:rsidP="004F2895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F2895" w:rsidRPr="004F2895" w:rsidRDefault="004F2895" w:rsidP="004F2895">
      <w:pPr>
        <w:pStyle w:val="12"/>
        <w:keepNext/>
        <w:keepLines/>
        <w:shd w:val="clear" w:color="auto" w:fill="auto"/>
        <w:spacing w:after="246" w:line="270" w:lineRule="exact"/>
        <w:jc w:val="center"/>
        <w:rPr>
          <w:bCs w:val="0"/>
          <w:sz w:val="28"/>
          <w:szCs w:val="28"/>
        </w:rPr>
      </w:pPr>
      <w:r w:rsidRPr="004F2895">
        <w:rPr>
          <w:bCs w:val="0"/>
          <w:sz w:val="28"/>
          <w:szCs w:val="28"/>
        </w:rPr>
        <w:t xml:space="preserve">Характеристика условий размещения объекта питания Муниципальное </w:t>
      </w:r>
      <w:r w:rsidR="00A7409D">
        <w:rPr>
          <w:bCs w:val="0"/>
          <w:sz w:val="28"/>
          <w:szCs w:val="28"/>
        </w:rPr>
        <w:t>казенное</w:t>
      </w:r>
      <w:r w:rsidRPr="004F2895">
        <w:rPr>
          <w:bCs w:val="0"/>
          <w:sz w:val="28"/>
          <w:szCs w:val="28"/>
        </w:rPr>
        <w:t xml:space="preserve"> общеобразовательно</w:t>
      </w:r>
      <w:r w:rsidR="00A7409D">
        <w:rPr>
          <w:bCs w:val="0"/>
          <w:sz w:val="28"/>
          <w:szCs w:val="28"/>
        </w:rPr>
        <w:t>е учреждение «</w:t>
      </w:r>
      <w:proofErr w:type="spellStart"/>
      <w:r w:rsidR="00A7409D">
        <w:rPr>
          <w:bCs w:val="0"/>
          <w:sz w:val="28"/>
          <w:szCs w:val="28"/>
        </w:rPr>
        <w:t>Джилихурская</w:t>
      </w:r>
      <w:proofErr w:type="spellEnd"/>
      <w:r w:rsidR="00A7409D">
        <w:rPr>
          <w:bCs w:val="0"/>
          <w:sz w:val="28"/>
          <w:szCs w:val="28"/>
        </w:rPr>
        <w:t xml:space="preserve"> СОШ»</w:t>
      </w:r>
    </w:p>
    <w:tbl>
      <w:tblPr>
        <w:tblW w:w="102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8"/>
        <w:gridCol w:w="4153"/>
      </w:tblGrid>
      <w:tr w:rsidR="004F2895" w:rsidRPr="004F2895" w:rsidTr="004F2895">
        <w:trPr>
          <w:trHeight w:val="30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Название объекта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Школьная столовая</w:t>
            </w:r>
          </w:p>
        </w:tc>
      </w:tr>
      <w:tr w:rsidR="004F2895" w:rsidRPr="004F2895" w:rsidTr="004F2895">
        <w:trPr>
          <w:trHeight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Адрес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A7409D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368705,  Республика</w:t>
            </w:r>
            <w:proofErr w:type="gramEnd"/>
            <w:r>
              <w:rPr>
                <w:sz w:val="28"/>
                <w:szCs w:val="28"/>
              </w:rPr>
              <w:t xml:space="preserve"> Дагестан, </w:t>
            </w:r>
            <w:proofErr w:type="spellStart"/>
            <w:r>
              <w:rPr>
                <w:sz w:val="28"/>
                <w:szCs w:val="28"/>
              </w:rPr>
              <w:t>Рутульский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Джилихур</w:t>
            </w:r>
            <w:proofErr w:type="spellEnd"/>
          </w:p>
        </w:tc>
      </w:tr>
      <w:tr w:rsidR="004F2895" w:rsidRPr="004F2895" w:rsidTr="004F2895">
        <w:trPr>
          <w:trHeight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ФИО руководителя школы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A7409D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 </w:t>
            </w:r>
            <w:proofErr w:type="spellStart"/>
            <w:r>
              <w:rPr>
                <w:sz w:val="28"/>
                <w:szCs w:val="28"/>
              </w:rPr>
              <w:t>Мевлуд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</w:tr>
      <w:tr w:rsidR="004F2895" w:rsidRPr="004F2895" w:rsidTr="004F2895">
        <w:trPr>
          <w:trHeight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ФИО заведующей столовой, повара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A7409D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</w:rPr>
              <w:t>Зарема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Гейбуллаховна</w:t>
            </w:r>
            <w:proofErr w:type="spellEnd"/>
          </w:p>
        </w:tc>
      </w:tr>
      <w:tr w:rsidR="004F2895" w:rsidRPr="004F2895" w:rsidTr="004F2895">
        <w:trPr>
          <w:trHeight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централизованное</w:t>
            </w:r>
          </w:p>
        </w:tc>
      </w:tr>
      <w:tr w:rsidR="004F2895" w:rsidRPr="004F2895" w:rsidTr="004F2895">
        <w:trPr>
          <w:trHeight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674C29" w:rsidRDefault="00A7409D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Установлено 1 водонагреватель</w:t>
            </w:r>
          </w:p>
        </w:tc>
      </w:tr>
      <w:tr w:rsidR="004F2895" w:rsidRPr="004F2895" w:rsidTr="004F2895">
        <w:trPr>
          <w:trHeight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Отопление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Автономн</w:t>
            </w:r>
            <w:r w:rsidR="00A7409D">
              <w:rPr>
                <w:sz w:val="28"/>
                <w:szCs w:val="28"/>
              </w:rPr>
              <w:t xml:space="preserve">ая </w:t>
            </w:r>
          </w:p>
        </w:tc>
      </w:tr>
      <w:tr w:rsidR="004F2895" w:rsidRPr="004F2895" w:rsidTr="004F2895">
        <w:trPr>
          <w:trHeight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Вентиляция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Естественная</w:t>
            </w:r>
          </w:p>
        </w:tc>
      </w:tr>
      <w:tr w:rsidR="004F2895" w:rsidRPr="004F2895" w:rsidTr="004F2895">
        <w:trPr>
          <w:trHeight w:val="27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Освещение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Комбинированное</w:t>
            </w:r>
          </w:p>
        </w:tc>
      </w:tr>
      <w:tr w:rsidR="004F2895" w:rsidRPr="004F2895" w:rsidTr="004F2895">
        <w:trPr>
          <w:trHeight w:val="55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81" w:lineRule="exact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Набор производственных и вспомогательных помещений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674C29" w:rsidRDefault="00A7409D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Пищеблок, 1 обеденный зал на 15</w:t>
            </w:r>
            <w:r w:rsidR="004F2895">
              <w:rPr>
                <w:sz w:val="28"/>
                <w:szCs w:val="28"/>
              </w:rPr>
              <w:t xml:space="preserve"> мест, моечные, кладовая</w:t>
            </w:r>
          </w:p>
        </w:tc>
      </w:tr>
      <w:tr w:rsidR="004F2895" w:rsidRPr="004F2895" w:rsidTr="004F2895">
        <w:trPr>
          <w:trHeight w:val="30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1C3622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C3622">
              <w:rPr>
                <w:sz w:val="28"/>
                <w:szCs w:val="28"/>
              </w:rPr>
              <w:t>Доставка продуктов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95" w:rsidRPr="00674C29" w:rsidRDefault="004F2895" w:rsidP="00AF7A4E">
            <w:pPr>
              <w:pStyle w:val="a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Автотрансп</w:t>
            </w:r>
            <w:r w:rsidR="00A7409D">
              <w:rPr>
                <w:sz w:val="28"/>
                <w:szCs w:val="28"/>
              </w:rPr>
              <w:t xml:space="preserve">орт </w:t>
            </w:r>
          </w:p>
        </w:tc>
      </w:tr>
    </w:tbl>
    <w:p w:rsidR="004F2895" w:rsidRPr="004F2895" w:rsidRDefault="004F2895" w:rsidP="004F2895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F2895">
        <w:rPr>
          <w:rFonts w:ascii="Times New Roman" w:hAnsi="Times New Roman" w:cs="Times New Roman"/>
          <w:sz w:val="28"/>
          <w:szCs w:val="28"/>
        </w:rPr>
        <w:t>Условия питания и охраны здоровья обучающихся</w:t>
      </w:r>
      <w:bookmarkStart w:id="0" w:name="_GoBack"/>
      <w:bookmarkEnd w:id="0"/>
    </w:p>
    <w:p w:rsidR="00E01A11" w:rsidRDefault="004F2895" w:rsidP="00E01A1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F2895">
        <w:rPr>
          <w:rFonts w:ascii="Times New Roman" w:hAnsi="Times New Roman" w:cs="Times New Roman"/>
          <w:sz w:val="28"/>
          <w:szCs w:val="28"/>
        </w:rPr>
        <w:t>В школе имеется специаль</w:t>
      </w:r>
      <w:r w:rsidR="00A7409D">
        <w:rPr>
          <w:rFonts w:ascii="Times New Roman" w:hAnsi="Times New Roman" w:cs="Times New Roman"/>
          <w:sz w:val="28"/>
          <w:szCs w:val="28"/>
        </w:rPr>
        <w:t>но оборудованная столовая на 15</w:t>
      </w:r>
      <w:r w:rsidRPr="004F2895">
        <w:rPr>
          <w:rFonts w:ascii="Times New Roman" w:hAnsi="Times New Roman" w:cs="Times New Roman"/>
          <w:sz w:val="28"/>
          <w:szCs w:val="28"/>
        </w:rPr>
        <w:t xml:space="preserve"> посадочных мест, в которой осуществляется горячее питание школьников, работают квалифицированные сотрудники. Проводится реализация образовательных программ по формированию культуры здорового образа жизни.  Санитарно-техническое состояние пищеблока удовлетворительное.</w:t>
      </w:r>
    </w:p>
    <w:p w:rsidR="00E01A11" w:rsidRDefault="00E01A11" w:rsidP="00E01A1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bookmark3"/>
    </w:p>
    <w:p w:rsidR="00E01A11" w:rsidRDefault="00E01A11" w:rsidP="00E01A1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1A11" w:rsidRDefault="00E01A11" w:rsidP="00E01A1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F2895">
        <w:rPr>
          <w:rFonts w:ascii="Times New Roman" w:hAnsi="Times New Roman" w:cs="Times New Roman"/>
          <w:sz w:val="28"/>
          <w:szCs w:val="28"/>
        </w:rPr>
        <w:t>Контролируется:</w:t>
      </w:r>
    </w:p>
    <w:p w:rsidR="00E01A11" w:rsidRDefault="00E01A11" w:rsidP="00E01A1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890"/>
        </w:tabs>
        <w:spacing w:before="0"/>
        <w:ind w:left="540"/>
      </w:pPr>
      <w:r w:rsidRPr="00E01A11">
        <w:t xml:space="preserve"> </w:t>
      </w:r>
      <w:r>
        <w:t>Микробиологические показатели качества и безопасности продуктов, готовых блюд, воды Полнота и правильность ведения и оформления соответственной документации на пищеблоке;</w:t>
      </w:r>
      <w:bookmarkEnd w:id="1"/>
    </w:p>
    <w:p w:rsidR="00E01A11" w:rsidRDefault="00E01A11" w:rsidP="00E01A1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895"/>
        </w:tabs>
        <w:spacing w:before="0"/>
        <w:ind w:left="540"/>
      </w:pPr>
      <w:bookmarkStart w:id="2" w:name="bookmark4"/>
      <w:r>
        <w:t>Качество мытья посуды;</w:t>
      </w:r>
      <w:bookmarkEnd w:id="2"/>
    </w:p>
    <w:p w:rsidR="00E01A11" w:rsidRDefault="00E01A11" w:rsidP="00E01A1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540"/>
      </w:pPr>
      <w:bookmarkStart w:id="3" w:name="bookmark5"/>
      <w:r>
        <w:t>Условия и сроки хранения продуктов;</w:t>
      </w:r>
      <w:bookmarkEnd w:id="3"/>
    </w:p>
    <w:p w:rsidR="00E01A11" w:rsidRDefault="00E01A11" w:rsidP="00E01A1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895"/>
        </w:tabs>
        <w:spacing w:before="0"/>
        <w:ind w:left="540"/>
      </w:pPr>
      <w:bookmarkStart w:id="4" w:name="bookmark6"/>
      <w:r>
        <w:t>Исправность холодильного оборудования;</w:t>
      </w:r>
      <w:bookmarkEnd w:id="4"/>
    </w:p>
    <w:p w:rsidR="00E01A11" w:rsidRDefault="00E01A11" w:rsidP="00E01A1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893"/>
        </w:tabs>
        <w:spacing w:before="0"/>
        <w:ind w:left="540"/>
      </w:pPr>
      <w:bookmarkStart w:id="5" w:name="bookmark7"/>
      <w:r>
        <w:t>Контроль личной гигиены и своевременное прохождение необходимых осмотров;</w:t>
      </w:r>
      <w:bookmarkEnd w:id="5"/>
    </w:p>
    <w:p w:rsidR="00E01A11" w:rsidRDefault="00E01A11" w:rsidP="00E01A1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900"/>
        </w:tabs>
        <w:spacing w:before="0"/>
        <w:ind w:left="540"/>
      </w:pPr>
      <w:bookmarkStart w:id="6" w:name="bookmark8"/>
      <w:r>
        <w:t>Дезинфицирующие мероприятия;</w:t>
      </w:r>
      <w:bookmarkEnd w:id="6"/>
    </w:p>
    <w:p w:rsidR="00E01A11" w:rsidRDefault="00E01A11" w:rsidP="00E01A1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900"/>
        </w:tabs>
        <w:spacing w:before="0"/>
        <w:ind w:left="540"/>
      </w:pPr>
      <w:bookmarkStart w:id="7" w:name="bookmark9"/>
      <w:r>
        <w:t>Санитарное состояние столовой</w:t>
      </w:r>
      <w:bookmarkEnd w:id="7"/>
    </w:p>
    <w:p w:rsidR="004F2895" w:rsidRPr="004F2895" w:rsidRDefault="004F2895" w:rsidP="004F2895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F2895" w:rsidRPr="004F2895" w:rsidSect="004F289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95"/>
    <w:rsid w:val="004F2895"/>
    <w:rsid w:val="00A7409D"/>
    <w:rsid w:val="00BF5C8C"/>
    <w:rsid w:val="00E0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1506A-57C7-4961-AA91-1D886AC6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8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895"/>
    <w:rPr>
      <w:b/>
      <w:bCs/>
    </w:rPr>
  </w:style>
  <w:style w:type="character" w:customStyle="1" w:styleId="11">
    <w:name w:val="Заголовок №1_"/>
    <w:basedOn w:val="a0"/>
    <w:link w:val="12"/>
    <w:uiPriority w:val="99"/>
    <w:locked/>
    <w:rsid w:val="004F289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 Знак1"/>
    <w:basedOn w:val="a0"/>
    <w:link w:val="a5"/>
    <w:uiPriority w:val="99"/>
    <w:locked/>
    <w:rsid w:val="004F289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5">
    <w:name w:val="Body Text"/>
    <w:basedOn w:val="a"/>
    <w:link w:val="13"/>
    <w:uiPriority w:val="99"/>
    <w:rsid w:val="004F2895"/>
    <w:pPr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4F2895"/>
  </w:style>
  <w:style w:type="paragraph" w:customStyle="1" w:styleId="12">
    <w:name w:val="Заголовок №1"/>
    <w:basedOn w:val="a"/>
    <w:link w:val="11"/>
    <w:uiPriority w:val="99"/>
    <w:rsid w:val="004F2895"/>
    <w:pPr>
      <w:shd w:val="clear" w:color="auto" w:fill="FFFFFF"/>
      <w:spacing w:after="300" w:line="240" w:lineRule="atLeas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22">
    <w:name w:val="Заголовок №2 (2)_"/>
    <w:basedOn w:val="a0"/>
    <w:link w:val="220"/>
    <w:uiPriority w:val="99"/>
    <w:locked/>
    <w:rsid w:val="004F289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4F28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4F2895"/>
    <w:pPr>
      <w:shd w:val="clear" w:color="auto" w:fill="FFFFFF"/>
      <w:spacing w:before="300" w:after="300" w:line="240" w:lineRule="atLeast"/>
      <w:outlineLvl w:val="1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20">
    <w:name w:val="Заголовок №2"/>
    <w:basedOn w:val="a"/>
    <w:link w:val="2"/>
    <w:uiPriority w:val="99"/>
    <w:rsid w:val="004F2895"/>
    <w:pPr>
      <w:shd w:val="clear" w:color="auto" w:fill="FFFFFF"/>
      <w:spacing w:before="300" w:after="0" w:line="319" w:lineRule="exact"/>
      <w:outlineLvl w:val="1"/>
    </w:pPr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4F2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ДИРЕКТОР</cp:lastModifiedBy>
  <cp:revision>2</cp:revision>
  <dcterms:created xsi:type="dcterms:W3CDTF">2016-11-03T07:10:00Z</dcterms:created>
  <dcterms:modified xsi:type="dcterms:W3CDTF">2021-01-22T13:13:00Z</dcterms:modified>
</cp:coreProperties>
</file>