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22" w:rsidRPr="00F91622" w:rsidRDefault="00F91622" w:rsidP="00F91622">
      <w:pPr>
        <w:jc w:val="center"/>
        <w:rPr>
          <w:rFonts w:eastAsia="Times New Roman" w:cs="Times New Roman"/>
          <w:sz w:val="24"/>
          <w:szCs w:val="24"/>
        </w:rPr>
      </w:pPr>
      <w:r w:rsidRPr="00F9162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2ADAF6" wp14:editId="031EC82B">
            <wp:extent cx="942975" cy="971550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22" w:rsidRPr="00F91622" w:rsidRDefault="00F91622" w:rsidP="00F91622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 xml:space="preserve">    РЕСПУБЛИКА ДАГЕСТАН</w:t>
      </w:r>
    </w:p>
    <w:p w:rsidR="00F91622" w:rsidRPr="00F91622" w:rsidRDefault="00F91622" w:rsidP="00F91622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F91622">
        <w:rPr>
          <w:rFonts w:eastAsia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91622" w:rsidRPr="00F91622" w:rsidRDefault="00F91622" w:rsidP="00F91622">
      <w:pPr>
        <w:keepNext/>
        <w:spacing w:after="0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>«ДЖИЛИХУРСКАЯ СРЕДНЯЯ ОБЩЕОБРАЗОВАТЕЛЬНАЯ ШКОЛА»</w:t>
      </w:r>
    </w:p>
    <w:p w:rsidR="00F91622" w:rsidRPr="00F91622" w:rsidRDefault="00F91622" w:rsidP="00F91622">
      <w:pPr>
        <w:keepNext/>
        <w:spacing w:after="0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 xml:space="preserve">МО «РУТУЛЬСКИЙ РАЙОН» </w:t>
      </w:r>
    </w:p>
    <w:p w:rsidR="00F91622" w:rsidRPr="001A4BD8" w:rsidRDefault="00F91622" w:rsidP="00F91622">
      <w:pPr>
        <w:spacing w:after="0"/>
        <w:rPr>
          <w:rFonts w:eastAsia="Times New Roman" w:cs="Times New Roman"/>
          <w:bCs/>
        </w:rPr>
      </w:pPr>
      <w:r w:rsidRPr="00F91622">
        <w:rPr>
          <w:rFonts w:eastAsia="Times New Roman" w:cs="Times New Roman"/>
          <w:bCs/>
          <w:sz w:val="24"/>
          <w:szCs w:val="24"/>
        </w:rPr>
        <w:t>368705</w:t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                       </w:t>
      </w:r>
      <w:r w:rsidRPr="00F91622">
        <w:rPr>
          <w:rFonts w:eastAsia="Times New Roman" w:cs="Times New Roman"/>
          <w:bCs/>
          <w:sz w:val="24"/>
          <w:szCs w:val="24"/>
        </w:rPr>
        <w:t xml:space="preserve">с. </w:t>
      </w:r>
      <w:proofErr w:type="spellStart"/>
      <w:r w:rsidRPr="00F91622">
        <w:rPr>
          <w:rFonts w:eastAsia="Times New Roman" w:cs="Times New Roman"/>
          <w:bCs/>
          <w:sz w:val="24"/>
          <w:szCs w:val="24"/>
        </w:rPr>
        <w:t>Джилихур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F91622" w:rsidRPr="001A4BD8" w:rsidTr="00A4651A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F91622" w:rsidRPr="001A4BD8" w:rsidRDefault="00F91622" w:rsidP="00A4651A">
            <w:pPr>
              <w:rPr>
                <w:rFonts w:eastAsia="Times New Roman" w:cs="Times New Roman"/>
              </w:rPr>
            </w:pPr>
          </w:p>
        </w:tc>
      </w:tr>
    </w:tbl>
    <w:p w:rsidR="00057776" w:rsidRDefault="00057776" w:rsidP="00057776">
      <w:pPr>
        <w:jc w:val="center"/>
        <w:rPr>
          <w:rFonts w:asciiTheme="minorHAnsi" w:hAnsiTheme="minorHAnsi" w:cstheme="minorHAnsi"/>
          <w:b/>
          <w:sz w:val="22"/>
        </w:rPr>
      </w:pPr>
    </w:p>
    <w:p w:rsidR="00057776" w:rsidRDefault="00057776" w:rsidP="00057776">
      <w:pPr>
        <w:pStyle w:val="a3"/>
        <w:rPr>
          <w:sz w:val="28"/>
          <w:szCs w:val="28"/>
        </w:rPr>
      </w:pPr>
    </w:p>
    <w:p w:rsidR="00762F96" w:rsidRPr="00CB363C" w:rsidRDefault="00762F96" w:rsidP="00057776">
      <w:pPr>
        <w:pStyle w:val="a3"/>
        <w:jc w:val="center"/>
        <w:rPr>
          <w:sz w:val="28"/>
          <w:szCs w:val="28"/>
        </w:rPr>
      </w:pPr>
      <w:r w:rsidRPr="00CB363C">
        <w:rPr>
          <w:sz w:val="28"/>
          <w:szCs w:val="28"/>
        </w:rPr>
        <w:t>ПРИКАЗ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proofErr w:type="gramStart"/>
      <w:r w:rsidRPr="00CB363C">
        <w:rPr>
          <w:sz w:val="28"/>
          <w:szCs w:val="28"/>
        </w:rPr>
        <w:t>№</w:t>
      </w:r>
      <w:r w:rsidR="00057776">
        <w:rPr>
          <w:sz w:val="28"/>
          <w:szCs w:val="28"/>
        </w:rPr>
        <w:t xml:space="preserve"> </w:t>
      </w:r>
      <w:r w:rsidR="00F91622">
        <w:rPr>
          <w:sz w:val="28"/>
          <w:szCs w:val="28"/>
        </w:rPr>
        <w:t xml:space="preserve"> 6</w:t>
      </w:r>
      <w:proofErr w:type="gramEnd"/>
      <w:r w:rsidR="00F91622">
        <w:rPr>
          <w:sz w:val="28"/>
          <w:szCs w:val="28"/>
        </w:rPr>
        <w:t xml:space="preserve"> от 26 августа</w:t>
      </w:r>
      <w:r w:rsidRPr="00CB363C">
        <w:rPr>
          <w:sz w:val="28"/>
          <w:szCs w:val="28"/>
        </w:rPr>
        <w:t xml:space="preserve"> 20</w:t>
      </w:r>
      <w:r w:rsidR="003F4033">
        <w:rPr>
          <w:sz w:val="28"/>
          <w:szCs w:val="28"/>
        </w:rPr>
        <w:t>20</w:t>
      </w:r>
      <w:r w:rsidRPr="00CB363C">
        <w:rPr>
          <w:sz w:val="28"/>
          <w:szCs w:val="28"/>
        </w:rPr>
        <w:t xml:space="preserve"> г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DA6CEC">
      <w:pPr>
        <w:pStyle w:val="a3"/>
        <w:jc w:val="center"/>
        <w:rPr>
          <w:b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О создании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  <w:r w:rsidR="003F4033">
        <w:rPr>
          <w:b/>
          <w:bCs/>
          <w:sz w:val="28"/>
          <w:szCs w:val="28"/>
        </w:rPr>
        <w:t xml:space="preserve"> на 2020</w:t>
      </w:r>
      <w:r w:rsidR="009F10C8" w:rsidRPr="00CB363C">
        <w:rPr>
          <w:b/>
          <w:bCs/>
          <w:sz w:val="28"/>
          <w:szCs w:val="28"/>
        </w:rPr>
        <w:t>-20</w:t>
      </w:r>
      <w:r w:rsidR="003F4033">
        <w:rPr>
          <w:b/>
          <w:bCs/>
          <w:sz w:val="28"/>
          <w:szCs w:val="28"/>
        </w:rPr>
        <w:t>21</w:t>
      </w:r>
      <w:r w:rsidR="009F10C8" w:rsidRPr="00CB363C">
        <w:rPr>
          <w:b/>
          <w:bCs/>
          <w:sz w:val="28"/>
          <w:szCs w:val="28"/>
        </w:rPr>
        <w:t xml:space="preserve"> учебный год.</w:t>
      </w:r>
    </w:p>
    <w:p w:rsidR="00A26CC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  <w:r w:rsidR="009F10C8" w:rsidRPr="00CB363C">
        <w:rPr>
          <w:sz w:val="28"/>
          <w:szCs w:val="28"/>
        </w:rPr>
        <w:t xml:space="preserve">       </w:t>
      </w:r>
      <w:r w:rsidRPr="00CB363C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В целях </w:t>
      </w:r>
      <w:r w:rsidR="00076968" w:rsidRPr="00CB363C">
        <w:rPr>
          <w:sz w:val="28"/>
          <w:szCs w:val="28"/>
        </w:rPr>
        <w:t>осуществления</w:t>
      </w:r>
      <w:r w:rsidR="009F10C8" w:rsidRPr="00CB363C">
        <w:rPr>
          <w:sz w:val="28"/>
          <w:szCs w:val="28"/>
        </w:rPr>
        <w:t xml:space="preserve"> контроля организации </w:t>
      </w:r>
      <w:proofErr w:type="gramStart"/>
      <w:r w:rsidR="009F10C8" w:rsidRPr="00CB363C">
        <w:rPr>
          <w:sz w:val="28"/>
          <w:szCs w:val="28"/>
        </w:rPr>
        <w:t>пи</w:t>
      </w:r>
      <w:r w:rsidR="00076968">
        <w:rPr>
          <w:sz w:val="28"/>
          <w:szCs w:val="28"/>
        </w:rPr>
        <w:t>тания  воспитанников</w:t>
      </w:r>
      <w:proofErr w:type="gramEnd"/>
      <w:r w:rsidR="00076968">
        <w:rPr>
          <w:sz w:val="28"/>
          <w:szCs w:val="28"/>
        </w:rPr>
        <w:t xml:space="preserve"> и учащихся</w:t>
      </w:r>
      <w:r w:rsidR="009F10C8" w:rsidRPr="00CB363C">
        <w:rPr>
          <w:sz w:val="28"/>
          <w:szCs w:val="28"/>
        </w:rPr>
        <w:t xml:space="preserve">, контроля качества доставляемых продуктов и </w:t>
      </w:r>
      <w:r w:rsidR="00076968" w:rsidRPr="00CB363C">
        <w:rPr>
          <w:sz w:val="28"/>
          <w:szCs w:val="28"/>
        </w:rPr>
        <w:t>соблюдения</w:t>
      </w:r>
      <w:r w:rsidR="009F10C8" w:rsidRPr="00CB363C">
        <w:rPr>
          <w:sz w:val="28"/>
          <w:szCs w:val="28"/>
        </w:rPr>
        <w:t xml:space="preserve"> санитарно-гигиеничес</w:t>
      </w:r>
      <w:r w:rsidR="00741641">
        <w:rPr>
          <w:sz w:val="28"/>
          <w:szCs w:val="28"/>
        </w:rPr>
        <w:t>ких  требований на пищеблоке</w:t>
      </w:r>
      <w:r w:rsidR="00F91622">
        <w:rPr>
          <w:sz w:val="28"/>
          <w:szCs w:val="28"/>
        </w:rPr>
        <w:t xml:space="preserve"> МК</w:t>
      </w:r>
      <w:r w:rsidR="00057776">
        <w:rPr>
          <w:sz w:val="28"/>
          <w:szCs w:val="28"/>
        </w:rPr>
        <w:t>О</w:t>
      </w:r>
      <w:r w:rsidR="009F10C8" w:rsidRPr="00CB363C">
        <w:rPr>
          <w:sz w:val="28"/>
          <w:szCs w:val="28"/>
        </w:rPr>
        <w:t>У «</w:t>
      </w:r>
      <w:proofErr w:type="spellStart"/>
      <w:r w:rsidR="00F91622">
        <w:rPr>
          <w:sz w:val="28"/>
          <w:szCs w:val="28"/>
        </w:rPr>
        <w:t>Джилихурская</w:t>
      </w:r>
      <w:proofErr w:type="spellEnd"/>
      <w:r w:rsidR="00F91622">
        <w:rPr>
          <w:sz w:val="28"/>
          <w:szCs w:val="28"/>
        </w:rPr>
        <w:t xml:space="preserve"> СОШ</w:t>
      </w:r>
      <w:r w:rsidR="00057776">
        <w:rPr>
          <w:sz w:val="28"/>
          <w:szCs w:val="28"/>
        </w:rPr>
        <w:t>»</w:t>
      </w:r>
    </w:p>
    <w:p w:rsidR="00762F96" w:rsidRPr="00CB363C" w:rsidRDefault="00A26CC6" w:rsidP="009F10C8">
      <w:pPr>
        <w:pStyle w:val="a3"/>
        <w:jc w:val="both"/>
        <w:rPr>
          <w:sz w:val="28"/>
          <w:szCs w:val="28"/>
        </w:rPr>
      </w:pPr>
      <w:r w:rsidRPr="00CB363C">
        <w:rPr>
          <w:b/>
          <w:sz w:val="28"/>
          <w:szCs w:val="28"/>
        </w:rPr>
        <w:t>П</w:t>
      </w:r>
      <w:r w:rsidR="00762F96" w:rsidRPr="00CB363C">
        <w:rPr>
          <w:b/>
          <w:sz w:val="28"/>
          <w:szCs w:val="28"/>
        </w:rPr>
        <w:t>риказываю</w:t>
      </w:r>
      <w:r w:rsidR="00762F96" w:rsidRPr="00CB363C">
        <w:rPr>
          <w:sz w:val="28"/>
          <w:szCs w:val="28"/>
        </w:rPr>
        <w:t>: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1.Создать </w:t>
      </w:r>
      <w:proofErr w:type="spellStart"/>
      <w:r w:rsidRPr="00CB363C">
        <w:rPr>
          <w:sz w:val="28"/>
          <w:szCs w:val="28"/>
        </w:rPr>
        <w:t>бракеражную</w:t>
      </w:r>
      <w:proofErr w:type="spellEnd"/>
      <w:r w:rsidRPr="00CB363C">
        <w:rPr>
          <w:sz w:val="28"/>
          <w:szCs w:val="28"/>
        </w:rPr>
        <w:t xml:space="preserve"> комиссию в составе</w:t>
      </w:r>
      <w:r w:rsidR="009F10C8" w:rsidRPr="00CB363C">
        <w:rPr>
          <w:sz w:val="28"/>
          <w:szCs w:val="28"/>
        </w:rPr>
        <w:t xml:space="preserve"> в соответствии с</w:t>
      </w:r>
      <w:r w:rsidR="00076968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приложением </w:t>
      </w:r>
      <w:r w:rsidR="00076968">
        <w:rPr>
          <w:sz w:val="28"/>
          <w:szCs w:val="28"/>
        </w:rPr>
        <w:t>№</w:t>
      </w:r>
      <w:r w:rsidR="00741641">
        <w:rPr>
          <w:sz w:val="28"/>
          <w:szCs w:val="28"/>
        </w:rPr>
        <w:t>1</w:t>
      </w:r>
      <w:r w:rsidR="009F10C8" w:rsidRPr="00CB363C">
        <w:rPr>
          <w:sz w:val="28"/>
          <w:szCs w:val="28"/>
        </w:rPr>
        <w:t xml:space="preserve">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2. Утвердить Положение о бракеражной комиссии в соответствии с Приложением </w:t>
      </w:r>
      <w:r w:rsidR="00076968">
        <w:rPr>
          <w:sz w:val="28"/>
          <w:szCs w:val="28"/>
        </w:rPr>
        <w:t>№</w:t>
      </w:r>
      <w:r w:rsidRPr="00CB363C">
        <w:rPr>
          <w:sz w:val="28"/>
          <w:szCs w:val="28"/>
        </w:rPr>
        <w:t>2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3. Контроль за исполнением настоящего приказа оставляю за собой.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Директор                                                                            </w:t>
      </w:r>
      <w:r w:rsidR="00F91622">
        <w:rPr>
          <w:sz w:val="28"/>
          <w:szCs w:val="28"/>
        </w:rPr>
        <w:t>Ахмедов М.А.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057776" w:rsidRDefault="00057776" w:rsidP="00057776">
      <w:pPr>
        <w:jc w:val="center"/>
      </w:pPr>
    </w:p>
    <w:p w:rsidR="00057776" w:rsidRDefault="00057776" w:rsidP="00057776">
      <w:pPr>
        <w:jc w:val="center"/>
      </w:pPr>
    </w:p>
    <w:p w:rsidR="00F91622" w:rsidRPr="00F91622" w:rsidRDefault="00F91622" w:rsidP="00F91622">
      <w:pPr>
        <w:jc w:val="center"/>
        <w:rPr>
          <w:rFonts w:eastAsia="Times New Roman" w:cs="Times New Roman"/>
          <w:sz w:val="24"/>
          <w:szCs w:val="24"/>
        </w:rPr>
      </w:pPr>
      <w:r w:rsidRPr="00F9162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66957" wp14:editId="7CF424FD">
            <wp:extent cx="942975" cy="971550"/>
            <wp:effectExtent l="0" t="0" r="0" b="0"/>
            <wp:docPr id="3" name="Рисунок 3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22" w:rsidRPr="00F91622" w:rsidRDefault="00F91622" w:rsidP="00F91622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 xml:space="preserve">    РЕСПУБЛИКА ДАГЕСТАН</w:t>
      </w:r>
    </w:p>
    <w:p w:rsidR="00F91622" w:rsidRPr="00F91622" w:rsidRDefault="00F91622" w:rsidP="00F91622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F91622">
        <w:rPr>
          <w:rFonts w:eastAsia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91622" w:rsidRPr="00F91622" w:rsidRDefault="00F91622" w:rsidP="00F91622">
      <w:pPr>
        <w:keepNext/>
        <w:spacing w:after="0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>«ДЖИЛИХУРСКАЯ СРЕДНЯЯ ОБЩЕОБРАЗОВАТЕЛЬНАЯ ШКОЛА»</w:t>
      </w:r>
    </w:p>
    <w:p w:rsidR="00F91622" w:rsidRPr="00F91622" w:rsidRDefault="00F91622" w:rsidP="00F91622">
      <w:pPr>
        <w:keepNext/>
        <w:spacing w:after="0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 xml:space="preserve">МО «РУТУЛЬСКИЙ РАЙОН» </w:t>
      </w:r>
    </w:p>
    <w:p w:rsidR="00F91622" w:rsidRPr="001A4BD8" w:rsidRDefault="00F91622" w:rsidP="00F91622">
      <w:pPr>
        <w:spacing w:after="0"/>
        <w:rPr>
          <w:rFonts w:eastAsia="Times New Roman" w:cs="Times New Roman"/>
          <w:bCs/>
        </w:rPr>
      </w:pPr>
      <w:r w:rsidRPr="00F91622">
        <w:rPr>
          <w:rFonts w:eastAsia="Times New Roman" w:cs="Times New Roman"/>
          <w:bCs/>
          <w:sz w:val="24"/>
          <w:szCs w:val="24"/>
        </w:rPr>
        <w:t>368705</w:t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                       </w:t>
      </w:r>
      <w:r w:rsidRPr="00F91622">
        <w:rPr>
          <w:rFonts w:eastAsia="Times New Roman" w:cs="Times New Roman"/>
          <w:bCs/>
          <w:sz w:val="24"/>
          <w:szCs w:val="24"/>
        </w:rPr>
        <w:t xml:space="preserve">с. </w:t>
      </w:r>
      <w:proofErr w:type="spellStart"/>
      <w:r w:rsidRPr="00F91622">
        <w:rPr>
          <w:rFonts w:eastAsia="Times New Roman" w:cs="Times New Roman"/>
          <w:bCs/>
          <w:sz w:val="24"/>
          <w:szCs w:val="24"/>
        </w:rPr>
        <w:t>Джилихур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F91622" w:rsidRPr="001A4BD8" w:rsidTr="00A4651A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F91622" w:rsidRPr="001A4BD8" w:rsidRDefault="00F91622" w:rsidP="00A4651A">
            <w:pPr>
              <w:rPr>
                <w:rFonts w:eastAsia="Times New Roman" w:cs="Times New Roman"/>
              </w:rPr>
            </w:pPr>
          </w:p>
        </w:tc>
      </w:tr>
    </w:tbl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Default="00057776" w:rsidP="00057776">
      <w:pPr>
        <w:jc w:val="center"/>
      </w:pP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Состав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F9162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</w:t>
      </w:r>
      <w:r w:rsidRPr="00CB363C">
        <w:rPr>
          <w:b/>
          <w:bCs/>
          <w:sz w:val="28"/>
          <w:szCs w:val="28"/>
        </w:rPr>
        <w:t>У «</w:t>
      </w:r>
      <w:proofErr w:type="spellStart"/>
      <w:r w:rsidR="00F91622">
        <w:rPr>
          <w:b/>
          <w:bCs/>
          <w:sz w:val="28"/>
          <w:szCs w:val="28"/>
        </w:rPr>
        <w:t>Джилихурская</w:t>
      </w:r>
      <w:proofErr w:type="spellEnd"/>
      <w:r w:rsidR="00F91622">
        <w:rPr>
          <w:b/>
          <w:bCs/>
          <w:sz w:val="28"/>
          <w:szCs w:val="28"/>
        </w:rPr>
        <w:t xml:space="preserve"> СОШ</w:t>
      </w:r>
      <w:r w:rsidRPr="00CB363C">
        <w:rPr>
          <w:b/>
          <w:bCs/>
          <w:sz w:val="28"/>
          <w:szCs w:val="28"/>
        </w:rPr>
        <w:t>»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057776" w:rsidRPr="00CB363C" w:rsidRDefault="00F91622" w:rsidP="0005777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Ахмедов М.А.</w:t>
      </w:r>
      <w:r w:rsidR="00057776">
        <w:rPr>
          <w:bCs/>
          <w:sz w:val="28"/>
          <w:szCs w:val="28"/>
        </w:rPr>
        <w:t xml:space="preserve"> </w:t>
      </w:r>
      <w:r w:rsidR="00057776" w:rsidRPr="00CB363C">
        <w:rPr>
          <w:bCs/>
          <w:sz w:val="28"/>
          <w:szCs w:val="28"/>
        </w:rPr>
        <w:t xml:space="preserve">– директор </w:t>
      </w:r>
      <w:proofErr w:type="gramStart"/>
      <w:r w:rsidR="00057776" w:rsidRPr="00CB363C">
        <w:rPr>
          <w:bCs/>
          <w:sz w:val="28"/>
          <w:szCs w:val="28"/>
        </w:rPr>
        <w:t>школы  -</w:t>
      </w:r>
      <w:proofErr w:type="gramEnd"/>
      <w:r w:rsidR="00057776" w:rsidRPr="00CB363C">
        <w:rPr>
          <w:bCs/>
          <w:sz w:val="28"/>
          <w:szCs w:val="28"/>
        </w:rPr>
        <w:t xml:space="preserve">  осуществляет контроль  работой </w:t>
      </w:r>
      <w:proofErr w:type="spellStart"/>
      <w:r w:rsidR="00057776" w:rsidRPr="00CB363C">
        <w:rPr>
          <w:bCs/>
          <w:sz w:val="28"/>
          <w:szCs w:val="28"/>
        </w:rPr>
        <w:t>бракеражной</w:t>
      </w:r>
      <w:proofErr w:type="spellEnd"/>
      <w:r w:rsidR="00057776" w:rsidRPr="00CB363C">
        <w:rPr>
          <w:bCs/>
          <w:sz w:val="28"/>
          <w:szCs w:val="28"/>
        </w:rPr>
        <w:t xml:space="preserve"> комиссии, за ведением документации пищеблока, следит за  соответствие  ежедневного меню примерному.</w:t>
      </w:r>
    </w:p>
    <w:p w:rsidR="00057776" w:rsidRPr="00CB363C" w:rsidRDefault="00057776" w:rsidP="0005777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057776" w:rsidRPr="00CB363C" w:rsidRDefault="00F91622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57776" w:rsidRPr="00CB363C">
        <w:rPr>
          <w:bCs/>
          <w:sz w:val="28"/>
          <w:szCs w:val="28"/>
        </w:rPr>
        <w:t xml:space="preserve">овар </w:t>
      </w:r>
      <w:r>
        <w:rPr>
          <w:bCs/>
          <w:sz w:val="28"/>
          <w:szCs w:val="28"/>
        </w:rPr>
        <w:t>Сулейманова З.</w:t>
      </w:r>
      <w:r w:rsidR="00057776" w:rsidRPr="00CB363C">
        <w:rPr>
          <w:bCs/>
          <w:sz w:val="28"/>
          <w:szCs w:val="28"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осуществляет контроль </w:t>
      </w:r>
      <w:proofErr w:type="gramStart"/>
      <w:r w:rsidR="00057776" w:rsidRPr="00CB363C">
        <w:rPr>
          <w:bCs/>
          <w:sz w:val="28"/>
          <w:szCs w:val="28"/>
        </w:rPr>
        <w:t>за  доброкачественностью</w:t>
      </w:r>
      <w:proofErr w:type="gramEnd"/>
      <w:r w:rsidR="00057776" w:rsidRPr="00CB363C">
        <w:rPr>
          <w:bCs/>
          <w:sz w:val="28"/>
          <w:szCs w:val="28"/>
        </w:rPr>
        <w:t xml:space="preserve"> готовой продукции, проводит органолептическую оценку блюд</w:t>
      </w:r>
      <w:r w:rsidR="00057776"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Завхоз </w:t>
      </w:r>
      <w:r w:rsidR="00F91622">
        <w:rPr>
          <w:bCs/>
          <w:sz w:val="28"/>
          <w:szCs w:val="28"/>
        </w:rPr>
        <w:t>Мазаев М.М.</w:t>
      </w:r>
      <w:r w:rsidRPr="00CB363C">
        <w:rPr>
          <w:bCs/>
          <w:sz w:val="28"/>
          <w:szCs w:val="28"/>
        </w:rPr>
        <w:t xml:space="preserve">  - </w:t>
      </w:r>
      <w:proofErr w:type="gramStart"/>
      <w:r w:rsidRPr="00CB363C">
        <w:rPr>
          <w:bCs/>
          <w:sz w:val="28"/>
          <w:szCs w:val="28"/>
        </w:rPr>
        <w:t>контролирует  организацию</w:t>
      </w:r>
      <w:proofErr w:type="gramEnd"/>
      <w:r w:rsidRPr="00CB363C">
        <w:rPr>
          <w:bCs/>
          <w:sz w:val="28"/>
          <w:szCs w:val="28"/>
        </w:rPr>
        <w:t xml:space="preserve">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Зам.директора</w:t>
      </w:r>
      <w:proofErr w:type="spellEnd"/>
      <w:r>
        <w:rPr>
          <w:bCs/>
          <w:sz w:val="28"/>
          <w:szCs w:val="28"/>
        </w:rPr>
        <w:t xml:space="preserve"> </w:t>
      </w:r>
      <w:r w:rsidR="00F91622">
        <w:rPr>
          <w:bCs/>
          <w:sz w:val="28"/>
          <w:szCs w:val="28"/>
        </w:rPr>
        <w:t xml:space="preserve">Омарова Р.Т. и </w:t>
      </w:r>
      <w:proofErr w:type="spellStart"/>
      <w:r w:rsidR="00F91622">
        <w:rPr>
          <w:bCs/>
          <w:sz w:val="28"/>
          <w:szCs w:val="28"/>
        </w:rPr>
        <w:t>Бабалаева</w:t>
      </w:r>
      <w:proofErr w:type="spellEnd"/>
      <w:r w:rsidR="00F91622">
        <w:rPr>
          <w:bCs/>
          <w:sz w:val="28"/>
          <w:szCs w:val="28"/>
        </w:rPr>
        <w:t xml:space="preserve"> А.З.</w:t>
      </w:r>
      <w:r w:rsidRPr="00CB363C">
        <w:rPr>
          <w:bCs/>
          <w:sz w:val="28"/>
          <w:szCs w:val="28"/>
        </w:rPr>
        <w:t>- осуществля</w:t>
      </w:r>
      <w:r>
        <w:rPr>
          <w:bCs/>
          <w:sz w:val="28"/>
          <w:szCs w:val="28"/>
        </w:rPr>
        <w:t>ю</w:t>
      </w:r>
      <w:r w:rsidRPr="00CB363C">
        <w:rPr>
          <w:bCs/>
          <w:sz w:val="28"/>
          <w:szCs w:val="28"/>
        </w:rPr>
        <w:t xml:space="preserve">т </w:t>
      </w:r>
      <w:proofErr w:type="gramStart"/>
      <w:r w:rsidRPr="00CB363C">
        <w:rPr>
          <w:bCs/>
          <w:sz w:val="28"/>
          <w:szCs w:val="28"/>
        </w:rPr>
        <w:t>бр</w:t>
      </w:r>
      <w:r>
        <w:rPr>
          <w:bCs/>
          <w:sz w:val="28"/>
          <w:szCs w:val="28"/>
        </w:rPr>
        <w:t>а</w:t>
      </w:r>
      <w:r w:rsidRPr="00CB363C">
        <w:rPr>
          <w:bCs/>
          <w:sz w:val="28"/>
          <w:szCs w:val="28"/>
        </w:rPr>
        <w:t>кераж  готовой</w:t>
      </w:r>
      <w:proofErr w:type="gramEnd"/>
      <w:r w:rsidRPr="00CB363C">
        <w:rPr>
          <w:bCs/>
          <w:sz w:val="28"/>
          <w:szCs w:val="28"/>
        </w:rPr>
        <w:t xml:space="preserve"> кулинарной продукции.</w:t>
      </w:r>
    </w:p>
    <w:p w:rsidR="00057776" w:rsidRPr="00CB363C" w:rsidRDefault="00F91622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Ответственному за питание Тагировой К.Н.</w:t>
      </w:r>
      <w:r w:rsidR="00057776" w:rsidRPr="00A617E0">
        <w:t xml:space="preserve"> </w:t>
      </w:r>
      <w:r w:rsidR="00057776" w:rsidRPr="00CB363C">
        <w:rPr>
          <w:bCs/>
          <w:sz w:val="28"/>
          <w:szCs w:val="28"/>
        </w:rPr>
        <w:t xml:space="preserve">- периодически присутствует при закладке </w:t>
      </w:r>
      <w:proofErr w:type="gramStart"/>
      <w:r w:rsidR="00057776" w:rsidRPr="00CB363C">
        <w:rPr>
          <w:bCs/>
          <w:sz w:val="28"/>
          <w:szCs w:val="28"/>
        </w:rPr>
        <w:t>продуктов  в</w:t>
      </w:r>
      <w:proofErr w:type="gramEnd"/>
      <w:r w:rsidR="00057776" w:rsidRPr="00CB363C">
        <w:rPr>
          <w:bCs/>
          <w:sz w:val="28"/>
          <w:szCs w:val="28"/>
        </w:rPr>
        <w:t xml:space="preserve"> блюда</w:t>
      </w:r>
      <w:r w:rsidR="00057776">
        <w:rPr>
          <w:bCs/>
          <w:sz w:val="28"/>
          <w:szCs w:val="28"/>
        </w:rPr>
        <w:t>, ведет контроль за отчетностью, заполняет журнал «Здоровья»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jc w:val="center"/>
      </w:pPr>
    </w:p>
    <w:p w:rsidR="001615DB" w:rsidRPr="00F91622" w:rsidRDefault="001615DB" w:rsidP="001615DB">
      <w:pPr>
        <w:jc w:val="center"/>
        <w:rPr>
          <w:rFonts w:eastAsia="Times New Roman" w:cs="Times New Roman"/>
          <w:sz w:val="24"/>
          <w:szCs w:val="24"/>
        </w:rPr>
      </w:pPr>
      <w:r w:rsidRPr="00F9162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66957" wp14:editId="7CF424FD">
            <wp:extent cx="942975" cy="971550"/>
            <wp:effectExtent l="0" t="0" r="0" b="0"/>
            <wp:docPr id="4" name="Рисунок 4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DB" w:rsidRPr="00F91622" w:rsidRDefault="001615DB" w:rsidP="001615D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 xml:space="preserve">    РЕСПУБЛИКА ДАГЕСТАН</w:t>
      </w:r>
    </w:p>
    <w:p w:rsidR="001615DB" w:rsidRPr="00F91622" w:rsidRDefault="001615DB" w:rsidP="001615DB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F91622">
        <w:rPr>
          <w:rFonts w:eastAsia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615DB" w:rsidRPr="00F91622" w:rsidRDefault="001615DB" w:rsidP="001615DB">
      <w:pPr>
        <w:keepNext/>
        <w:spacing w:after="0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>«ДЖИЛИХУРСКАЯ СРЕДНЯЯ ОБЩЕОБРАЗОВАТЕЛЬНАЯ ШКОЛА»</w:t>
      </w:r>
    </w:p>
    <w:p w:rsidR="001615DB" w:rsidRPr="00F91622" w:rsidRDefault="001615DB" w:rsidP="001615DB">
      <w:pPr>
        <w:keepNext/>
        <w:spacing w:after="0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F91622">
        <w:rPr>
          <w:rFonts w:eastAsia="Times New Roman" w:cs="Times New Roman"/>
          <w:b/>
          <w:bCs/>
          <w:sz w:val="24"/>
          <w:szCs w:val="24"/>
        </w:rPr>
        <w:t xml:space="preserve">МО «РУТУЛЬСКИЙ РАЙОН» </w:t>
      </w:r>
    </w:p>
    <w:p w:rsidR="001615DB" w:rsidRPr="001A4BD8" w:rsidRDefault="001615DB" w:rsidP="001615DB">
      <w:pPr>
        <w:spacing w:after="0"/>
        <w:rPr>
          <w:rFonts w:eastAsia="Times New Roman" w:cs="Times New Roman"/>
          <w:bCs/>
        </w:rPr>
      </w:pPr>
      <w:r w:rsidRPr="00F91622">
        <w:rPr>
          <w:rFonts w:eastAsia="Times New Roman" w:cs="Times New Roman"/>
          <w:bCs/>
          <w:sz w:val="24"/>
          <w:szCs w:val="24"/>
        </w:rPr>
        <w:t>368705</w:t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 w:rsidRPr="00F91622"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                       </w:t>
      </w:r>
      <w:r w:rsidRPr="00F91622">
        <w:rPr>
          <w:rFonts w:eastAsia="Times New Roman" w:cs="Times New Roman"/>
          <w:bCs/>
          <w:sz w:val="24"/>
          <w:szCs w:val="24"/>
        </w:rPr>
        <w:t xml:space="preserve">с. </w:t>
      </w:r>
      <w:proofErr w:type="spellStart"/>
      <w:r w:rsidRPr="00F91622">
        <w:rPr>
          <w:rFonts w:eastAsia="Times New Roman" w:cs="Times New Roman"/>
          <w:bCs/>
          <w:sz w:val="24"/>
          <w:szCs w:val="24"/>
        </w:rPr>
        <w:t>Джилихур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1615DB" w:rsidRPr="001A4BD8" w:rsidTr="00A4651A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1615DB" w:rsidRPr="001A4BD8" w:rsidRDefault="001615DB" w:rsidP="00A4651A">
            <w:pPr>
              <w:rPr>
                <w:rFonts w:eastAsia="Times New Roman" w:cs="Times New Roman"/>
              </w:rPr>
            </w:pPr>
          </w:p>
        </w:tc>
      </w:tr>
    </w:tbl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Pr="00CB363C" w:rsidRDefault="00057776" w:rsidP="0005777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057776" w:rsidRPr="00CB363C" w:rsidRDefault="00057776" w:rsidP="0005777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057776" w:rsidRPr="00CB363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, СП 2.3.6 1079-01 «Санитарно-эпидемиологические  требования к организации общественного питания, изготовлению и </w:t>
      </w:r>
      <w:proofErr w:type="spellStart"/>
      <w:r>
        <w:rPr>
          <w:bCs/>
          <w:sz w:val="28"/>
          <w:szCs w:val="28"/>
          <w:shd w:val="clear" w:color="auto" w:fill="FFFFFF"/>
        </w:rPr>
        <w:t>оборотоспособности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проверяет все готовые блюда до их подачи на стол;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Членам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:rsidR="00057776" w:rsidRPr="00CC34B5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шеф-повара.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Все члены комиссии несут персональную ответственность </w:t>
      </w:r>
      <w:proofErr w:type="gramStart"/>
      <w:r>
        <w:rPr>
          <w:sz w:val="28"/>
          <w:szCs w:val="28"/>
        </w:rPr>
        <w:t>за  обеспечение</w:t>
      </w:r>
      <w:proofErr w:type="gramEnd"/>
      <w:r>
        <w:rPr>
          <w:sz w:val="28"/>
          <w:szCs w:val="28"/>
        </w:rPr>
        <w:t xml:space="preserve">  качественным питанием  учащихся, воспитанников </w:t>
      </w:r>
      <w:r w:rsidR="00250191">
        <w:rPr>
          <w:sz w:val="28"/>
          <w:szCs w:val="28"/>
        </w:rPr>
        <w:t>МКОУ «</w:t>
      </w:r>
      <w:proofErr w:type="spellStart"/>
      <w:r w:rsidR="00250191">
        <w:rPr>
          <w:sz w:val="28"/>
          <w:szCs w:val="28"/>
        </w:rPr>
        <w:t>Джилихурская</w:t>
      </w:r>
      <w:proofErr w:type="spellEnd"/>
      <w:r w:rsidR="00250191">
        <w:rPr>
          <w:sz w:val="28"/>
          <w:szCs w:val="28"/>
        </w:rPr>
        <w:t xml:space="preserve"> СОШ»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bookmarkStart w:id="0" w:name="_GoBack"/>
      <w:bookmarkEnd w:id="0"/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57776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должны быть ознакомлены с методикой органолептической оценки блюд.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Прежде всего необходимо оценить пищу визуально, ведь внешний вид и цвет пищи могут сразу свидетельствовать о ее качестве;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по внешнему виду определяют насколько качественно обработаны овощи, перебраны и вымыты крупы;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CB363C">
        <w:rPr>
          <w:sz w:val="28"/>
          <w:szCs w:val="28"/>
        </w:rPr>
        <w:t>недовложения</w:t>
      </w:r>
      <w:proofErr w:type="spellEnd"/>
      <w:r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Факторы, влияющие на органолептическую оценку: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После органолептической проверке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 xml:space="preserve">Расчет оценки качества 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>продукции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CB363C">
        <w:rPr>
          <w:rFonts w:cs="Times New Roman"/>
          <w:szCs w:val="28"/>
        </w:rPr>
        <w:t>бракеражный</w:t>
      </w:r>
      <w:proofErr w:type="spellEnd"/>
      <w:r w:rsidRPr="00CB363C">
        <w:rPr>
          <w:rFonts w:cs="Times New Roman"/>
          <w:szCs w:val="28"/>
        </w:rPr>
        <w:t xml:space="preserve"> журнал</w:t>
      </w:r>
      <w:r w:rsidRPr="00CB363C">
        <w:rPr>
          <w:szCs w:val="28"/>
        </w:rPr>
        <w:t>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 xml:space="preserve">. В этом случае председатель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 комиссии  контролирует непосредственно директор школы. Воспитанники и </w:t>
      </w:r>
      <w:proofErr w:type="gramStart"/>
      <w:r w:rsidRPr="00CB363C">
        <w:rPr>
          <w:sz w:val="28"/>
          <w:szCs w:val="28"/>
        </w:rPr>
        <w:t>ученики  могут</w:t>
      </w:r>
      <w:proofErr w:type="gramEnd"/>
      <w:r w:rsidRPr="00CB363C">
        <w:rPr>
          <w:sz w:val="28"/>
          <w:szCs w:val="28"/>
        </w:rPr>
        <w:t xml:space="preserve"> получить готовую п</w:t>
      </w:r>
      <w:r>
        <w:rPr>
          <w:sz w:val="28"/>
          <w:szCs w:val="28"/>
        </w:rPr>
        <w:t xml:space="preserve">родукцию только после бракеража все готовой продукции, производимой на пищеблоках </w:t>
      </w:r>
      <w:r w:rsidR="001615DB">
        <w:rPr>
          <w:sz w:val="28"/>
          <w:szCs w:val="28"/>
        </w:rPr>
        <w:t>МКОУ «</w:t>
      </w:r>
      <w:proofErr w:type="spellStart"/>
      <w:r w:rsidR="001615DB">
        <w:rPr>
          <w:sz w:val="28"/>
          <w:szCs w:val="28"/>
        </w:rPr>
        <w:t>Джилихурская</w:t>
      </w:r>
      <w:proofErr w:type="spellEnd"/>
      <w:r w:rsidR="001615DB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                                </w:t>
      </w:r>
    </w:p>
    <w:p w:rsidR="009F10C8" w:rsidRPr="00CB363C" w:rsidRDefault="00762F96" w:rsidP="00057776">
      <w:pPr>
        <w:pStyle w:val="a3"/>
        <w:ind w:left="5529"/>
        <w:jc w:val="both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                             </w:t>
      </w:r>
      <w:r w:rsidR="00057776">
        <w:rPr>
          <w:bCs/>
          <w:sz w:val="28"/>
          <w:szCs w:val="28"/>
        </w:rPr>
        <w:t xml:space="preserve">               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sectPr w:rsidR="00DA6CEC" w:rsidRPr="00CB363C" w:rsidSect="003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59"/>
    <w:rsid w:val="00057776"/>
    <w:rsid w:val="00076968"/>
    <w:rsid w:val="0009042C"/>
    <w:rsid w:val="000C3548"/>
    <w:rsid w:val="001615DB"/>
    <w:rsid w:val="00250191"/>
    <w:rsid w:val="002C23BD"/>
    <w:rsid w:val="002C7FB7"/>
    <w:rsid w:val="00375B7F"/>
    <w:rsid w:val="003A0A59"/>
    <w:rsid w:val="003F4033"/>
    <w:rsid w:val="00467E75"/>
    <w:rsid w:val="0049659C"/>
    <w:rsid w:val="004C6EEF"/>
    <w:rsid w:val="00560A78"/>
    <w:rsid w:val="00741641"/>
    <w:rsid w:val="00762F96"/>
    <w:rsid w:val="00787667"/>
    <w:rsid w:val="007F7C7D"/>
    <w:rsid w:val="008F300B"/>
    <w:rsid w:val="00946F54"/>
    <w:rsid w:val="00997FE9"/>
    <w:rsid w:val="009C48D0"/>
    <w:rsid w:val="009F10C8"/>
    <w:rsid w:val="00A26CC6"/>
    <w:rsid w:val="00A73ECB"/>
    <w:rsid w:val="00A85B52"/>
    <w:rsid w:val="00B05E63"/>
    <w:rsid w:val="00CB363C"/>
    <w:rsid w:val="00CC34B5"/>
    <w:rsid w:val="00D312B3"/>
    <w:rsid w:val="00DA6CEC"/>
    <w:rsid w:val="00DF77E9"/>
    <w:rsid w:val="00F80F13"/>
    <w:rsid w:val="00F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293D-8C38-4F0A-BEB8-AF96328B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ДИРЕКТОР</cp:lastModifiedBy>
  <cp:revision>6</cp:revision>
  <cp:lastPrinted>2020-10-16T10:45:00Z</cp:lastPrinted>
  <dcterms:created xsi:type="dcterms:W3CDTF">2020-08-24T11:26:00Z</dcterms:created>
  <dcterms:modified xsi:type="dcterms:W3CDTF">2021-01-22T11:53:00Z</dcterms:modified>
</cp:coreProperties>
</file>